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苏地2012-G-81地块酒店、温泉中心消防工程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补充通知（一）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</w:t>
      </w:r>
      <w:r>
        <w:rPr>
          <w:rFonts w:hint="eastAsia" w:ascii="宋体" w:hAnsi="宋体" w:cs="宋体"/>
          <w:sz w:val="24"/>
          <w:lang w:val="en-US" w:eastAsia="zh-CN"/>
        </w:rPr>
        <w:t>苏地2012-G-81地块酒店、温泉中心消防工程</w:t>
      </w:r>
      <w:r>
        <w:rPr>
          <w:rFonts w:hint="eastAsia" w:ascii="宋体" w:hAnsi="宋体" w:cs="宋体"/>
          <w:sz w:val="24"/>
        </w:rPr>
        <w:t>》作出如下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原招标文件规定的招标答疑时间（2019年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9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25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日17：00时前统一公开答复）延后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投标文件递交时间（2019年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14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日15时止）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也延后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最终答疑</w:t>
      </w:r>
      <w:r>
        <w:rPr>
          <w:rFonts w:hint="eastAsia" w:cs="宋体" w:asciiTheme="minorEastAsia" w:hAnsiTheme="minorEastAsia" w:eastAsiaTheme="minorEastAsia"/>
          <w:sz w:val="24"/>
        </w:rPr>
        <w:t>时间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及截标时间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我司</w:t>
      </w:r>
      <w:r>
        <w:rPr>
          <w:rFonts w:hint="eastAsia" w:cs="宋体" w:asciiTheme="minorEastAsia" w:hAnsiTheme="minorEastAsia" w:eastAsiaTheme="minorEastAsia"/>
          <w:sz w:val="24"/>
        </w:rPr>
        <w:t>将另行通知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  <w:bookmarkStart w:id="0" w:name="_GoBack"/>
      <w:bookmarkEnd w:id="0"/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宋体" w:hAnsi="宋体" w:cs="宋体" w:eastAsiaTheme="minorEastAsia"/>
          <w:sz w:val="30"/>
          <w:u w:val="none"/>
          <w:lang w:val="en-US" w:eastAsia="zh-CN"/>
        </w:rPr>
        <w:t>东莞市中泰建安工程有限公司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25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038B4DCC"/>
    <w:rsid w:val="0F5D00E4"/>
    <w:rsid w:val="1A300106"/>
    <w:rsid w:val="2A1A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0</TotalTime>
  <ScaleCrop>false</ScaleCrop>
  <LinksUpToDate>false</LinksUpToDate>
  <CharactersWithSpaces>330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  </cp:lastModifiedBy>
  <dcterms:modified xsi:type="dcterms:W3CDTF">2019-09-25T06:10:06Z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